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54" w:rsidRPr="00DB0D54" w:rsidRDefault="00DB0D54" w:rsidP="00DB0D54">
      <w:pPr>
        <w:shd w:val="clear" w:color="auto" w:fill="FFFFFF"/>
        <w:spacing w:after="360"/>
        <w:outlineLvl w:val="1"/>
        <w:rPr>
          <w:rFonts w:ascii="Arial" w:eastAsia="Times New Roman" w:hAnsi="Arial" w:cs="Arial"/>
          <w:b/>
          <w:bCs/>
          <w:color w:val="4BB5C1"/>
          <w:sz w:val="36"/>
          <w:szCs w:val="36"/>
          <w:lang w:eastAsia="tr-TR"/>
        </w:rPr>
      </w:pPr>
      <w:r w:rsidRPr="00DB0D54">
        <w:rPr>
          <w:rFonts w:ascii="Arial" w:eastAsia="Times New Roman" w:hAnsi="Arial" w:cs="Arial"/>
          <w:b/>
          <w:bCs/>
          <w:color w:val="4BB5C1"/>
          <w:sz w:val="36"/>
          <w:szCs w:val="36"/>
          <w:lang w:eastAsia="tr-TR"/>
        </w:rPr>
        <w:t>Sosyalim Bilinçliyim!</w:t>
      </w:r>
    </w:p>
    <w:p w:rsidR="00DB0D54" w:rsidRPr="00DB0D54" w:rsidRDefault="00DB0D54" w:rsidP="00DB0D54">
      <w:pPr>
        <w:shd w:val="clear" w:color="auto" w:fill="EEF4F7"/>
        <w:rPr>
          <w:rFonts w:ascii="Arial" w:eastAsia="Times New Roman" w:hAnsi="Arial" w:cs="Arial"/>
          <w:color w:val="3E454C"/>
          <w:sz w:val="24"/>
          <w:szCs w:val="24"/>
          <w:lang w:eastAsia="tr-TR"/>
        </w:rPr>
      </w:pPr>
      <w:r w:rsidRPr="00DB0D54">
        <w:rPr>
          <w:rFonts w:ascii="Arial" w:eastAsia="Times New Roman" w:hAnsi="Arial" w:cs="Arial"/>
          <w:noProof/>
          <w:color w:val="3E454C"/>
          <w:sz w:val="24"/>
          <w:szCs w:val="24"/>
          <w:lang w:eastAsia="tr-TR"/>
        </w:rPr>
        <w:drawing>
          <wp:inline distT="0" distB="0" distL="0" distR="0" wp14:anchorId="206DF981" wp14:editId="65C15F99">
            <wp:extent cx="3810000" cy="3829050"/>
            <wp:effectExtent l="0" t="0" r="0" b="0"/>
            <wp:docPr id="1" name="Resim 1" descr="twinsp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nspac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29050"/>
                    </a:xfrm>
                    <a:prstGeom prst="rect">
                      <a:avLst/>
                    </a:prstGeom>
                    <a:noFill/>
                    <a:ln>
                      <a:noFill/>
                    </a:ln>
                  </pic:spPr>
                </pic:pic>
              </a:graphicData>
            </a:graphic>
          </wp:inline>
        </w:drawing>
      </w:r>
    </w:p>
    <w:p w:rsidR="00DB0D54" w:rsidRPr="00DB0D54" w:rsidRDefault="00DB0D54" w:rsidP="00DB0D54">
      <w:pPr>
        <w:shd w:val="clear" w:color="auto" w:fill="EEF4F7"/>
        <w:spacing w:after="100" w:afterAutospacing="1"/>
        <w:rPr>
          <w:rFonts w:ascii="Arial" w:eastAsia="Times New Roman" w:hAnsi="Arial" w:cs="Arial"/>
          <w:color w:val="3E454C"/>
          <w:sz w:val="24"/>
          <w:szCs w:val="24"/>
          <w:lang w:eastAsia="tr-TR"/>
        </w:rPr>
      </w:pPr>
      <w:r w:rsidRPr="00DB0D54">
        <w:rPr>
          <w:rFonts w:ascii="Arial" w:eastAsia="Times New Roman" w:hAnsi="Arial" w:cs="Arial"/>
          <w:color w:val="3E454C"/>
          <w:sz w:val="24"/>
          <w:szCs w:val="24"/>
          <w:lang w:eastAsia="tr-TR"/>
        </w:rPr>
        <w:t>Projemiz 2021 Mart ayında başlayıp, Mayıs ayı sonunda tamamlanacaktır. Üç ay süresince her ay için iki ortak çalışma yapılacaktır. Proje İş bölümleri gerçekleştirilecektir</w:t>
      </w:r>
      <w:proofErr w:type="gramStart"/>
      <w:r w:rsidRPr="00DB0D54">
        <w:rPr>
          <w:rFonts w:ascii="Arial" w:eastAsia="Times New Roman" w:hAnsi="Arial" w:cs="Arial"/>
          <w:color w:val="3E454C"/>
          <w:sz w:val="24"/>
          <w:szCs w:val="24"/>
          <w:lang w:eastAsia="tr-TR"/>
        </w:rPr>
        <w:t>..</w:t>
      </w:r>
      <w:proofErr w:type="gramEnd"/>
      <w:r w:rsidRPr="00DB0D54">
        <w:rPr>
          <w:rFonts w:ascii="Arial" w:eastAsia="Times New Roman" w:hAnsi="Arial" w:cs="Arial"/>
          <w:color w:val="3E454C"/>
          <w:sz w:val="24"/>
          <w:szCs w:val="24"/>
          <w:lang w:eastAsia="tr-TR"/>
        </w:rPr>
        <w:t xml:space="preserve"> Her çalışma için </w:t>
      </w:r>
      <w:proofErr w:type="spellStart"/>
      <w:r w:rsidRPr="00DB0D54">
        <w:rPr>
          <w:rFonts w:ascii="Arial" w:eastAsia="Times New Roman" w:hAnsi="Arial" w:cs="Arial"/>
          <w:color w:val="3E454C"/>
          <w:sz w:val="24"/>
          <w:szCs w:val="24"/>
          <w:lang w:eastAsia="tr-TR"/>
        </w:rPr>
        <w:t>mentör</w:t>
      </w:r>
      <w:proofErr w:type="spellEnd"/>
      <w:r w:rsidRPr="00DB0D54">
        <w:rPr>
          <w:rFonts w:ascii="Arial" w:eastAsia="Times New Roman" w:hAnsi="Arial" w:cs="Arial"/>
          <w:color w:val="3E454C"/>
          <w:sz w:val="24"/>
          <w:szCs w:val="24"/>
          <w:lang w:eastAsia="tr-TR"/>
        </w:rPr>
        <w:t xml:space="preserve"> arkadaşlar belirlenecektir. Ulusal takımlar oluşturulacaktır. Öğrencilerle atölye çalışması yapılacaktır. Ayda bir kez 'Uzman Buluşmaları 'yapılacaktır. Beklenen sonuçlar Akıllı işaretler ile ilgili broşür çıkarmak. Bilim ve Teknoloji Haftası ile ilgili ortak afiş hazırlamak. Kendi güvenli internet işaretini ortak olarak tasarlar. Güvenli İnternet temalı </w:t>
      </w:r>
      <w:proofErr w:type="gramStart"/>
      <w:r w:rsidRPr="00DB0D54">
        <w:rPr>
          <w:rFonts w:ascii="Arial" w:eastAsia="Times New Roman" w:hAnsi="Arial" w:cs="Arial"/>
          <w:color w:val="3E454C"/>
          <w:sz w:val="24"/>
          <w:szCs w:val="24"/>
          <w:lang w:eastAsia="tr-TR"/>
        </w:rPr>
        <w:t>hikaye</w:t>
      </w:r>
      <w:proofErr w:type="gramEnd"/>
      <w:r w:rsidRPr="00DB0D54">
        <w:rPr>
          <w:rFonts w:ascii="Arial" w:eastAsia="Times New Roman" w:hAnsi="Arial" w:cs="Arial"/>
          <w:color w:val="3E454C"/>
          <w:sz w:val="24"/>
          <w:szCs w:val="24"/>
          <w:lang w:eastAsia="tr-TR"/>
        </w:rPr>
        <w:t xml:space="preserve"> yazmak ve tasarlamak. Etkinliklerimizi içeren e-</w:t>
      </w:r>
      <w:proofErr w:type="spellStart"/>
      <w:r w:rsidRPr="00DB0D54">
        <w:rPr>
          <w:rFonts w:ascii="Arial" w:eastAsia="Times New Roman" w:hAnsi="Arial" w:cs="Arial"/>
          <w:color w:val="3E454C"/>
          <w:sz w:val="24"/>
          <w:szCs w:val="24"/>
          <w:lang w:eastAsia="tr-TR"/>
        </w:rPr>
        <w:t>book</w:t>
      </w:r>
      <w:proofErr w:type="spellEnd"/>
      <w:r w:rsidRPr="00DB0D54">
        <w:rPr>
          <w:rFonts w:ascii="Arial" w:eastAsia="Times New Roman" w:hAnsi="Arial" w:cs="Arial"/>
          <w:color w:val="3E454C"/>
          <w:sz w:val="24"/>
          <w:szCs w:val="24"/>
          <w:lang w:eastAsia="tr-TR"/>
        </w:rPr>
        <w:t xml:space="preserve"> hazırlamak.</w:t>
      </w:r>
    </w:p>
    <w:p w:rsidR="00F311DD" w:rsidRDefault="00DB0D54">
      <w:bookmarkStart w:id="0" w:name="_GoBack"/>
      <w:bookmarkEnd w:id="0"/>
    </w:p>
    <w:sectPr w:rsidR="00F31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0"/>
    <w:rsid w:val="000E0F50"/>
    <w:rsid w:val="00691175"/>
    <w:rsid w:val="0070455D"/>
    <w:rsid w:val="00DB0D54"/>
    <w:rsid w:val="00E6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BE6F-8F7F-4E6A-8616-5AAF770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3795">
      <w:bodyDiv w:val="1"/>
      <w:marLeft w:val="0"/>
      <w:marRight w:val="0"/>
      <w:marTop w:val="0"/>
      <w:marBottom w:val="0"/>
      <w:divBdr>
        <w:top w:val="none" w:sz="0" w:space="0" w:color="auto"/>
        <w:left w:val="none" w:sz="0" w:space="0" w:color="auto"/>
        <w:bottom w:val="none" w:sz="0" w:space="0" w:color="auto"/>
        <w:right w:val="none" w:sz="0" w:space="0" w:color="auto"/>
      </w:divBdr>
      <w:divsChild>
        <w:div w:id="910307479">
          <w:marLeft w:val="0"/>
          <w:marRight w:val="0"/>
          <w:marTop w:val="0"/>
          <w:marBottom w:val="675"/>
          <w:divBdr>
            <w:top w:val="none" w:sz="0" w:space="0" w:color="auto"/>
            <w:left w:val="none" w:sz="0" w:space="0" w:color="auto"/>
            <w:bottom w:val="none" w:sz="0" w:space="0" w:color="auto"/>
            <w:right w:val="none" w:sz="0" w:space="0" w:color="auto"/>
          </w:divBdr>
          <w:divsChild>
            <w:div w:id="1148861340">
              <w:marLeft w:val="0"/>
              <w:marRight w:val="0"/>
              <w:marTop w:val="0"/>
              <w:marBottom w:val="0"/>
              <w:divBdr>
                <w:top w:val="none" w:sz="0" w:space="0" w:color="auto"/>
                <w:left w:val="none" w:sz="0" w:space="0" w:color="auto"/>
                <w:bottom w:val="none" w:sz="0" w:space="0" w:color="auto"/>
                <w:right w:val="none" w:sz="0" w:space="0" w:color="auto"/>
              </w:divBdr>
            </w:div>
            <w:div w:id="1963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NouS/TncTR</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2023-01-24T09:42:00Z</dcterms:created>
  <dcterms:modified xsi:type="dcterms:W3CDTF">2023-01-24T09:43:00Z</dcterms:modified>
</cp:coreProperties>
</file>